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448A" w14:textId="77777777" w:rsidR="00261D7D" w:rsidRDefault="00261D7D" w:rsidP="00261D7D">
      <w:pPr>
        <w:pStyle w:val="Default"/>
      </w:pPr>
      <w:r w:rsidRPr="00261D7D">
        <w:rPr>
          <w:noProof/>
        </w:rPr>
        <w:drawing>
          <wp:inline distT="0" distB="0" distL="0" distR="0" wp14:anchorId="496C7E16" wp14:editId="622DDD38">
            <wp:extent cx="3411914"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2869" cy="1082966"/>
                    </a:xfrm>
                    <a:prstGeom prst="rect">
                      <a:avLst/>
                    </a:prstGeom>
                    <a:noFill/>
                    <a:ln>
                      <a:noFill/>
                    </a:ln>
                  </pic:spPr>
                </pic:pic>
              </a:graphicData>
            </a:graphic>
          </wp:inline>
        </w:drawing>
      </w:r>
    </w:p>
    <w:p w14:paraId="072A1FBA" w14:textId="77777777" w:rsidR="00261D7D" w:rsidRDefault="00261D7D" w:rsidP="00261D7D">
      <w:pPr>
        <w:pStyle w:val="Default"/>
      </w:pPr>
      <w:r>
        <w:t xml:space="preserve"> </w:t>
      </w:r>
    </w:p>
    <w:p w14:paraId="760FE1E2" w14:textId="77777777" w:rsidR="00261D7D" w:rsidRDefault="00261D7D" w:rsidP="00261D7D">
      <w:pPr>
        <w:pStyle w:val="Default"/>
        <w:rPr>
          <w:i/>
          <w:iCs/>
          <w:sz w:val="20"/>
          <w:szCs w:val="20"/>
        </w:rPr>
      </w:pPr>
    </w:p>
    <w:p w14:paraId="5A598799" w14:textId="77777777" w:rsidR="00261D7D" w:rsidRDefault="00261D7D" w:rsidP="00261D7D">
      <w:pPr>
        <w:pStyle w:val="Default"/>
        <w:rPr>
          <w:color w:val="auto"/>
        </w:rPr>
      </w:pPr>
    </w:p>
    <w:p w14:paraId="37B3D305" w14:textId="77777777" w:rsidR="00261D7D" w:rsidRDefault="00261D7D" w:rsidP="00261D7D">
      <w:pPr>
        <w:pStyle w:val="Default"/>
        <w:rPr>
          <w:color w:val="auto"/>
          <w:sz w:val="56"/>
          <w:szCs w:val="56"/>
        </w:rPr>
      </w:pPr>
      <w:r>
        <w:rPr>
          <w:b/>
          <w:bCs/>
          <w:color w:val="auto"/>
          <w:sz w:val="56"/>
          <w:szCs w:val="56"/>
        </w:rPr>
        <w:t xml:space="preserve">Customer Care Policy </w:t>
      </w:r>
    </w:p>
    <w:p w14:paraId="08B349E0" w14:textId="77777777" w:rsidR="00261D7D" w:rsidRDefault="00261D7D" w:rsidP="00261D7D">
      <w:pPr>
        <w:pStyle w:val="Default"/>
        <w:rPr>
          <w:color w:val="auto"/>
        </w:rPr>
      </w:pPr>
    </w:p>
    <w:p w14:paraId="6125CECB" w14:textId="77777777" w:rsidR="00261D7D" w:rsidRDefault="00261D7D" w:rsidP="00261D7D">
      <w:pPr>
        <w:pStyle w:val="Default"/>
        <w:rPr>
          <w:color w:val="auto"/>
        </w:rPr>
      </w:pPr>
      <w:r>
        <w:rPr>
          <w:color w:val="auto"/>
        </w:rPr>
        <w:t xml:space="preserve"> </w:t>
      </w:r>
    </w:p>
    <w:p w14:paraId="027B3956" w14:textId="77777777" w:rsidR="00261D7D" w:rsidRDefault="00261D7D" w:rsidP="00261D7D">
      <w:pPr>
        <w:pStyle w:val="Default"/>
        <w:rPr>
          <w:color w:val="auto"/>
          <w:sz w:val="28"/>
          <w:szCs w:val="28"/>
        </w:rPr>
      </w:pPr>
      <w:r>
        <w:rPr>
          <w:b/>
          <w:bCs/>
          <w:i/>
          <w:iCs/>
          <w:color w:val="auto"/>
          <w:sz w:val="28"/>
          <w:szCs w:val="28"/>
        </w:rPr>
        <w:t xml:space="preserve">Mission Statement </w:t>
      </w:r>
    </w:p>
    <w:p w14:paraId="4C5347D2" w14:textId="77777777" w:rsidR="00261D7D" w:rsidRDefault="00261D7D" w:rsidP="00261D7D">
      <w:pPr>
        <w:pStyle w:val="Default"/>
        <w:rPr>
          <w:i/>
          <w:iCs/>
          <w:color w:val="auto"/>
          <w:sz w:val="20"/>
          <w:szCs w:val="20"/>
        </w:rPr>
      </w:pPr>
      <w:r>
        <w:rPr>
          <w:i/>
          <w:iCs/>
          <w:color w:val="auto"/>
          <w:sz w:val="20"/>
          <w:szCs w:val="20"/>
        </w:rPr>
        <w:t xml:space="preserve">“To create sporting facilities primarily to enrich the lives of children at the School and also for the parents, staff and local community.” </w:t>
      </w:r>
    </w:p>
    <w:p w14:paraId="31F72A3E" w14:textId="77777777" w:rsidR="00261D7D" w:rsidRDefault="00261D7D" w:rsidP="00261D7D">
      <w:pPr>
        <w:pStyle w:val="Default"/>
        <w:rPr>
          <w:color w:val="auto"/>
          <w:sz w:val="20"/>
          <w:szCs w:val="20"/>
        </w:rPr>
      </w:pPr>
    </w:p>
    <w:p w14:paraId="721C6D07" w14:textId="77777777" w:rsidR="00261D7D" w:rsidRDefault="00261D7D" w:rsidP="00261D7D">
      <w:pPr>
        <w:pStyle w:val="Default"/>
        <w:rPr>
          <w:color w:val="auto"/>
          <w:sz w:val="20"/>
          <w:szCs w:val="20"/>
        </w:rPr>
      </w:pPr>
      <w:r>
        <w:rPr>
          <w:color w:val="auto"/>
          <w:sz w:val="20"/>
          <w:szCs w:val="20"/>
        </w:rPr>
        <w:t xml:space="preserve">The mission statement links to the overall customer objective which is a pledge focused towards all users: </w:t>
      </w:r>
    </w:p>
    <w:p w14:paraId="478FA3F2" w14:textId="77777777" w:rsidR="00261D7D" w:rsidRDefault="00261D7D" w:rsidP="00261D7D">
      <w:pPr>
        <w:pStyle w:val="Default"/>
        <w:rPr>
          <w:color w:val="auto"/>
          <w:sz w:val="20"/>
          <w:szCs w:val="20"/>
        </w:rPr>
      </w:pPr>
    </w:p>
    <w:p w14:paraId="6C91653C" w14:textId="77777777" w:rsidR="00261D7D" w:rsidRDefault="00261D7D" w:rsidP="00261D7D">
      <w:pPr>
        <w:pStyle w:val="Default"/>
        <w:rPr>
          <w:color w:val="auto"/>
          <w:sz w:val="28"/>
          <w:szCs w:val="28"/>
        </w:rPr>
      </w:pPr>
      <w:r>
        <w:rPr>
          <w:b/>
          <w:bCs/>
          <w:i/>
          <w:iCs/>
          <w:color w:val="auto"/>
          <w:sz w:val="28"/>
          <w:szCs w:val="28"/>
        </w:rPr>
        <w:t xml:space="preserve">Customer Pledge </w:t>
      </w:r>
    </w:p>
    <w:p w14:paraId="20E5A556" w14:textId="77777777" w:rsidR="00261D7D" w:rsidRDefault="00261D7D" w:rsidP="00261D7D">
      <w:pPr>
        <w:pStyle w:val="Default"/>
        <w:rPr>
          <w:i/>
          <w:iCs/>
          <w:color w:val="auto"/>
          <w:sz w:val="20"/>
          <w:szCs w:val="20"/>
        </w:rPr>
      </w:pPr>
      <w:r>
        <w:rPr>
          <w:i/>
          <w:iCs/>
          <w:color w:val="auto"/>
          <w:sz w:val="20"/>
          <w:szCs w:val="20"/>
        </w:rPr>
        <w:t xml:space="preserve">“To provide the best service possible -To meet and exceed the customers’ needs and expectations.” </w:t>
      </w:r>
    </w:p>
    <w:p w14:paraId="25049582" w14:textId="77777777" w:rsidR="00261D7D" w:rsidRDefault="00261D7D" w:rsidP="00261D7D">
      <w:pPr>
        <w:pStyle w:val="Default"/>
        <w:rPr>
          <w:color w:val="auto"/>
          <w:sz w:val="20"/>
          <w:szCs w:val="20"/>
        </w:rPr>
      </w:pPr>
    </w:p>
    <w:p w14:paraId="3BE857B8" w14:textId="77777777" w:rsidR="00261D7D" w:rsidRDefault="00261D7D" w:rsidP="00261D7D">
      <w:pPr>
        <w:pStyle w:val="Default"/>
        <w:rPr>
          <w:color w:val="auto"/>
          <w:sz w:val="20"/>
          <w:szCs w:val="20"/>
        </w:rPr>
      </w:pPr>
      <w:r>
        <w:rPr>
          <w:color w:val="auto"/>
          <w:sz w:val="20"/>
          <w:szCs w:val="20"/>
        </w:rPr>
        <w:t xml:space="preserve">The Hawthorns Sports Centre aims to maintain a high level of customer service and regularly reviews its procedures to improve on customer service performance levels. </w:t>
      </w:r>
    </w:p>
    <w:p w14:paraId="5B7A1039" w14:textId="77777777" w:rsidR="00261D7D" w:rsidRDefault="00261D7D" w:rsidP="00261D7D">
      <w:pPr>
        <w:pStyle w:val="Default"/>
        <w:rPr>
          <w:color w:val="auto"/>
          <w:sz w:val="20"/>
          <w:szCs w:val="20"/>
        </w:rPr>
      </w:pPr>
    </w:p>
    <w:p w14:paraId="74CD4780" w14:textId="77777777" w:rsidR="00261D7D" w:rsidRDefault="00261D7D" w:rsidP="00261D7D">
      <w:pPr>
        <w:pStyle w:val="Default"/>
        <w:rPr>
          <w:color w:val="auto"/>
          <w:sz w:val="20"/>
          <w:szCs w:val="20"/>
        </w:rPr>
      </w:pPr>
      <w:r>
        <w:rPr>
          <w:color w:val="auto"/>
          <w:sz w:val="20"/>
          <w:szCs w:val="20"/>
        </w:rPr>
        <w:t xml:space="preserve">We are constantly seeking to improve our standards. Feedback is regularly monitored and customers are encouraged to provide feedback through customer comment slips, email, telephone or in writing. These comments are reviewed monthly and the information is displayed on the customer comments board. </w:t>
      </w:r>
    </w:p>
    <w:p w14:paraId="023CEFD1" w14:textId="77777777" w:rsidR="00261D7D" w:rsidRDefault="00261D7D" w:rsidP="00261D7D">
      <w:pPr>
        <w:pStyle w:val="Default"/>
        <w:rPr>
          <w:color w:val="auto"/>
          <w:sz w:val="20"/>
          <w:szCs w:val="20"/>
        </w:rPr>
      </w:pPr>
    </w:p>
    <w:p w14:paraId="76C8D135" w14:textId="77777777" w:rsidR="00261D7D" w:rsidRDefault="00261D7D" w:rsidP="00261D7D">
      <w:pPr>
        <w:pStyle w:val="Default"/>
        <w:rPr>
          <w:color w:val="auto"/>
          <w:sz w:val="20"/>
          <w:szCs w:val="20"/>
        </w:rPr>
      </w:pPr>
      <w:r>
        <w:rPr>
          <w:color w:val="auto"/>
          <w:sz w:val="20"/>
          <w:szCs w:val="20"/>
        </w:rPr>
        <w:t xml:space="preserve">Employees are trained in all areas of customer service and this attention to training staff aims to provide a </w:t>
      </w:r>
      <w:r>
        <w:rPr>
          <w:color w:val="auto"/>
          <w:sz w:val="20"/>
          <w:szCs w:val="20"/>
        </w:rPr>
        <w:t>front-line</w:t>
      </w:r>
      <w:r>
        <w:rPr>
          <w:color w:val="auto"/>
          <w:sz w:val="20"/>
          <w:szCs w:val="20"/>
        </w:rPr>
        <w:t xml:space="preserve"> service of the highest quality. Staff are fully inducted in the core principles of customer service training; they also regularly attend monthly training sessions which covers a variety of topics including first aid, pool rescue practise as well as customer service refresher training. </w:t>
      </w:r>
    </w:p>
    <w:p w14:paraId="110EC583" w14:textId="77777777" w:rsidR="00261D7D" w:rsidRDefault="00261D7D" w:rsidP="00261D7D">
      <w:pPr>
        <w:pStyle w:val="Default"/>
        <w:rPr>
          <w:color w:val="auto"/>
          <w:sz w:val="20"/>
          <w:szCs w:val="20"/>
        </w:rPr>
      </w:pPr>
    </w:p>
    <w:p w14:paraId="7EBBE251" w14:textId="77777777" w:rsidR="00261D7D" w:rsidRDefault="00261D7D" w:rsidP="00261D7D">
      <w:pPr>
        <w:pStyle w:val="Default"/>
        <w:rPr>
          <w:color w:val="auto"/>
          <w:sz w:val="20"/>
          <w:szCs w:val="20"/>
        </w:rPr>
      </w:pPr>
      <w:r>
        <w:rPr>
          <w:color w:val="auto"/>
          <w:sz w:val="20"/>
          <w:szCs w:val="20"/>
        </w:rPr>
        <w:t xml:space="preserve">The </w:t>
      </w:r>
      <w:r>
        <w:rPr>
          <w:color w:val="auto"/>
          <w:sz w:val="20"/>
          <w:szCs w:val="20"/>
        </w:rPr>
        <w:t>full-time</w:t>
      </w:r>
      <w:r>
        <w:rPr>
          <w:color w:val="auto"/>
          <w:sz w:val="20"/>
          <w:szCs w:val="20"/>
        </w:rPr>
        <w:t xml:space="preserve"> management team is made up of- </w:t>
      </w:r>
    </w:p>
    <w:p w14:paraId="08E63251" w14:textId="77777777" w:rsidR="00261D7D" w:rsidRDefault="00261D7D" w:rsidP="00261D7D">
      <w:pPr>
        <w:pStyle w:val="Default"/>
        <w:rPr>
          <w:color w:val="auto"/>
          <w:sz w:val="20"/>
          <w:szCs w:val="20"/>
        </w:rPr>
      </w:pPr>
    </w:p>
    <w:p w14:paraId="02250EB1" w14:textId="77777777" w:rsidR="00261D7D" w:rsidRDefault="00261D7D" w:rsidP="00261D7D">
      <w:pPr>
        <w:pStyle w:val="Default"/>
        <w:rPr>
          <w:i/>
          <w:iCs/>
          <w:color w:val="auto"/>
          <w:sz w:val="20"/>
          <w:szCs w:val="20"/>
        </w:rPr>
      </w:pPr>
      <w:r>
        <w:rPr>
          <w:color w:val="auto"/>
          <w:sz w:val="20"/>
          <w:szCs w:val="20"/>
        </w:rPr>
        <w:t xml:space="preserve">Mr Andy Morris– </w:t>
      </w:r>
      <w:r>
        <w:rPr>
          <w:i/>
          <w:iCs/>
          <w:color w:val="auto"/>
          <w:sz w:val="20"/>
          <w:szCs w:val="20"/>
        </w:rPr>
        <w:t xml:space="preserve">Director of Sport </w:t>
      </w:r>
    </w:p>
    <w:p w14:paraId="62B157CB" w14:textId="77777777" w:rsidR="00261D7D" w:rsidRDefault="00261D7D" w:rsidP="00261D7D">
      <w:pPr>
        <w:pStyle w:val="Default"/>
        <w:rPr>
          <w:color w:val="auto"/>
          <w:sz w:val="20"/>
          <w:szCs w:val="20"/>
        </w:rPr>
      </w:pPr>
    </w:p>
    <w:p w14:paraId="4881E921" w14:textId="77777777" w:rsidR="00261D7D" w:rsidRDefault="00261D7D" w:rsidP="00261D7D">
      <w:pPr>
        <w:pStyle w:val="Default"/>
        <w:rPr>
          <w:i/>
          <w:iCs/>
          <w:color w:val="auto"/>
          <w:sz w:val="20"/>
          <w:szCs w:val="20"/>
        </w:rPr>
      </w:pPr>
      <w:r>
        <w:rPr>
          <w:color w:val="auto"/>
          <w:sz w:val="20"/>
          <w:szCs w:val="20"/>
        </w:rPr>
        <w:t xml:space="preserve">Mr Sean Buchan – </w:t>
      </w:r>
      <w:r>
        <w:rPr>
          <w:i/>
          <w:iCs/>
          <w:color w:val="auto"/>
          <w:sz w:val="20"/>
          <w:szCs w:val="20"/>
        </w:rPr>
        <w:t xml:space="preserve">Assistant Manager (facilities hire, operations) </w:t>
      </w:r>
    </w:p>
    <w:p w14:paraId="3AD9746D" w14:textId="77777777" w:rsidR="00261D7D" w:rsidRDefault="00261D7D" w:rsidP="00261D7D">
      <w:pPr>
        <w:pStyle w:val="Default"/>
        <w:rPr>
          <w:color w:val="auto"/>
          <w:sz w:val="20"/>
          <w:szCs w:val="20"/>
        </w:rPr>
      </w:pPr>
    </w:p>
    <w:p w14:paraId="4354407B" w14:textId="77777777" w:rsidR="00261D7D" w:rsidRDefault="00261D7D" w:rsidP="00261D7D">
      <w:pPr>
        <w:pStyle w:val="Default"/>
        <w:rPr>
          <w:color w:val="auto"/>
          <w:sz w:val="20"/>
          <w:szCs w:val="20"/>
        </w:rPr>
      </w:pPr>
      <w:r>
        <w:rPr>
          <w:color w:val="auto"/>
          <w:sz w:val="20"/>
          <w:szCs w:val="20"/>
        </w:rPr>
        <w:t xml:space="preserve">Mr </w:t>
      </w:r>
      <w:proofErr w:type="spellStart"/>
      <w:r>
        <w:rPr>
          <w:color w:val="auto"/>
          <w:sz w:val="20"/>
          <w:szCs w:val="20"/>
        </w:rPr>
        <w:t>Jono</w:t>
      </w:r>
      <w:proofErr w:type="spellEnd"/>
      <w:r>
        <w:rPr>
          <w:color w:val="auto"/>
          <w:sz w:val="20"/>
          <w:szCs w:val="20"/>
        </w:rPr>
        <w:t xml:space="preserve"> Burkmar-Cullen—Assistant Manager </w:t>
      </w:r>
    </w:p>
    <w:p w14:paraId="123A8215" w14:textId="77777777" w:rsidR="00261D7D" w:rsidRDefault="00261D7D" w:rsidP="00261D7D">
      <w:pPr>
        <w:pStyle w:val="Default"/>
        <w:rPr>
          <w:color w:val="auto"/>
          <w:sz w:val="20"/>
          <w:szCs w:val="20"/>
        </w:rPr>
      </w:pPr>
    </w:p>
    <w:p w14:paraId="699D1979" w14:textId="77777777" w:rsidR="00261D7D" w:rsidRDefault="00261D7D" w:rsidP="00261D7D">
      <w:pPr>
        <w:pStyle w:val="Default"/>
        <w:rPr>
          <w:color w:val="auto"/>
          <w:sz w:val="20"/>
          <w:szCs w:val="20"/>
        </w:rPr>
      </w:pPr>
      <w:r>
        <w:rPr>
          <w:color w:val="auto"/>
          <w:sz w:val="20"/>
          <w:szCs w:val="20"/>
        </w:rPr>
        <w:t xml:space="preserve">Miss Fiona Rowe—Swim Scheme Manager, Mega Parties Co-ordinator </w:t>
      </w:r>
    </w:p>
    <w:p w14:paraId="4AE7197D" w14:textId="77777777" w:rsidR="00261D7D" w:rsidRDefault="00261D7D" w:rsidP="00261D7D">
      <w:pPr>
        <w:pStyle w:val="Default"/>
        <w:rPr>
          <w:color w:val="auto"/>
          <w:sz w:val="20"/>
          <w:szCs w:val="20"/>
        </w:rPr>
      </w:pPr>
    </w:p>
    <w:p w14:paraId="1EC9A4C8" w14:textId="77777777" w:rsidR="00261D7D" w:rsidRDefault="00261D7D" w:rsidP="00261D7D">
      <w:pPr>
        <w:pStyle w:val="Default"/>
        <w:rPr>
          <w:color w:val="auto"/>
          <w:sz w:val="20"/>
          <w:szCs w:val="20"/>
        </w:rPr>
      </w:pPr>
      <w:r>
        <w:rPr>
          <w:color w:val="auto"/>
          <w:sz w:val="20"/>
          <w:szCs w:val="20"/>
        </w:rPr>
        <w:t xml:space="preserve">Mr Iain Bannon – Mega Days Manager, After School Care Manager </w:t>
      </w:r>
    </w:p>
    <w:p w14:paraId="38C3545D" w14:textId="77777777" w:rsidR="00261D7D" w:rsidRDefault="00261D7D" w:rsidP="00261D7D">
      <w:pPr>
        <w:pStyle w:val="Default"/>
        <w:rPr>
          <w:color w:val="auto"/>
          <w:sz w:val="20"/>
          <w:szCs w:val="20"/>
        </w:rPr>
      </w:pPr>
    </w:p>
    <w:p w14:paraId="3888471B" w14:textId="77777777" w:rsidR="00261D7D" w:rsidRDefault="00261D7D" w:rsidP="00261D7D">
      <w:pPr>
        <w:pStyle w:val="Default"/>
        <w:rPr>
          <w:color w:val="auto"/>
          <w:sz w:val="20"/>
          <w:szCs w:val="20"/>
        </w:rPr>
      </w:pPr>
    </w:p>
    <w:p w14:paraId="5F1CB00C" w14:textId="77777777" w:rsidR="00261D7D" w:rsidRDefault="00261D7D" w:rsidP="00261D7D">
      <w:pPr>
        <w:pStyle w:val="Default"/>
        <w:rPr>
          <w:color w:val="auto"/>
          <w:sz w:val="20"/>
          <w:szCs w:val="20"/>
        </w:rPr>
      </w:pPr>
    </w:p>
    <w:p w14:paraId="6A9AA302" w14:textId="77777777" w:rsidR="00686033" w:rsidRDefault="00261D7D" w:rsidP="00261D7D">
      <w:r>
        <w:rPr>
          <w:sz w:val="20"/>
          <w:szCs w:val="20"/>
        </w:rPr>
        <w:t xml:space="preserve">Updated: </w:t>
      </w:r>
      <w:r>
        <w:rPr>
          <w:sz w:val="20"/>
          <w:szCs w:val="20"/>
        </w:rPr>
        <w:t>04.03.2020</w:t>
      </w:r>
      <w:bookmarkStart w:id="0" w:name="_GoBack"/>
      <w:bookmarkEnd w:id="0"/>
    </w:p>
    <w:sectPr w:rsidR="00686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7D"/>
    <w:rsid w:val="00261D7D"/>
    <w:rsid w:val="008B7016"/>
    <w:rsid w:val="00FD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2376"/>
  <w15:chartTrackingRefBased/>
  <w15:docId w15:val="{EBF81E60-4BFD-4370-BE6E-5845D23B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1D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E87B46230ED4386E9AA04C869F97D" ma:contentTypeVersion="10" ma:contentTypeDescription="Create a new document." ma:contentTypeScope="" ma:versionID="2981a3dd29962d1139428900e6ed49f3">
  <xsd:schema xmlns:xsd="http://www.w3.org/2001/XMLSchema" xmlns:xs="http://www.w3.org/2001/XMLSchema" xmlns:p="http://schemas.microsoft.com/office/2006/metadata/properties" xmlns:ns3="7829b6e5-f861-411d-a87f-3a564669cb63" targetNamespace="http://schemas.microsoft.com/office/2006/metadata/properties" ma:root="true" ma:fieldsID="0b5c8102a4365db62e41cad63fda7c94" ns3:_="">
    <xsd:import namespace="7829b6e5-f861-411d-a87f-3a564669cb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9b6e5-f861-411d-a87f-3a564669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9CCFC-3482-455C-B28C-E884A1AB5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9b6e5-f861-411d-a87f-3a564669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DFB53-AEB0-4B94-9CC4-22556E0226F4}">
  <ds:schemaRefs>
    <ds:schemaRef ds:uri="http://schemas.microsoft.com/sharepoint/v3/contenttype/forms"/>
  </ds:schemaRefs>
</ds:datastoreItem>
</file>

<file path=customXml/itemProps3.xml><?xml version="1.0" encoding="utf-8"?>
<ds:datastoreItem xmlns:ds="http://schemas.openxmlformats.org/officeDocument/2006/customXml" ds:itemID="{77459A8D-2F4A-4EB6-BD3B-4ED6B6A76E8C}">
  <ds:schemaRefs>
    <ds:schemaRef ds:uri="http://schemas.microsoft.com/office/infopath/2007/PartnerControls"/>
    <ds:schemaRef ds:uri="7829b6e5-f861-411d-a87f-3a564669cb63"/>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Burkmar-Cullen</dc:creator>
  <cp:keywords/>
  <dc:description/>
  <cp:lastModifiedBy>Jonathan Burkmar-Cullen</cp:lastModifiedBy>
  <cp:revision>1</cp:revision>
  <dcterms:created xsi:type="dcterms:W3CDTF">2020-03-04T17:16:00Z</dcterms:created>
  <dcterms:modified xsi:type="dcterms:W3CDTF">2020-03-04T17:19:00Z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0x010100FE0E87B46230ED4386E9AA04C869F97D</vt:lpwstr>
  </property>
</Properties>
</file>